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3132"/>
        <w:gridCol w:w="3132"/>
        <w:gridCol w:w="3132"/>
      </w:tblGrid>
      <w:tr w:rsidR="00A07736" w:rsidTr="00A07736">
        <w:tc>
          <w:tcPr>
            <w:tcW w:w="3132" w:type="dxa"/>
          </w:tcPr>
          <w:p w:rsidR="00A07736" w:rsidRDefault="00A07736" w:rsidP="00F246F0">
            <w:pPr>
              <w:rPr>
                <w:rFonts w:ascii="Arial" w:hAnsi="Arial" w:cs="Arial"/>
                <w:sz w:val="28"/>
                <w:szCs w:val="28"/>
              </w:rPr>
            </w:pPr>
            <w:r>
              <w:rPr>
                <w:rFonts w:ascii="Arial" w:hAnsi="Arial" w:cs="Arial"/>
                <w:sz w:val="28"/>
                <w:szCs w:val="28"/>
              </w:rPr>
              <w:t>Voornaam:</w:t>
            </w:r>
          </w:p>
          <w:p w:rsidR="00A07736" w:rsidRPr="00A07736" w:rsidRDefault="00A07736" w:rsidP="00F246F0">
            <w:pPr>
              <w:rPr>
                <w:rFonts w:ascii="Arial" w:hAnsi="Arial" w:cs="Arial"/>
                <w:sz w:val="28"/>
                <w:szCs w:val="28"/>
              </w:rPr>
            </w:pPr>
          </w:p>
        </w:tc>
        <w:tc>
          <w:tcPr>
            <w:tcW w:w="3132" w:type="dxa"/>
          </w:tcPr>
          <w:p w:rsidR="00A07736" w:rsidRPr="00A07736" w:rsidRDefault="00A07736" w:rsidP="00F246F0">
            <w:pPr>
              <w:rPr>
                <w:rFonts w:ascii="Arial" w:hAnsi="Arial" w:cs="Arial"/>
                <w:sz w:val="28"/>
                <w:szCs w:val="28"/>
              </w:rPr>
            </w:pPr>
            <w:r>
              <w:rPr>
                <w:rFonts w:ascii="Arial" w:hAnsi="Arial" w:cs="Arial"/>
                <w:sz w:val="28"/>
                <w:szCs w:val="28"/>
              </w:rPr>
              <w:t>Achternaam:</w:t>
            </w:r>
          </w:p>
        </w:tc>
        <w:tc>
          <w:tcPr>
            <w:tcW w:w="3132" w:type="dxa"/>
          </w:tcPr>
          <w:p w:rsidR="00A07736" w:rsidRPr="00A07736" w:rsidRDefault="00A07736" w:rsidP="00A07736">
            <w:pPr>
              <w:jc w:val="center"/>
              <w:rPr>
                <w:rFonts w:ascii="Arial" w:hAnsi="Arial" w:cs="Arial"/>
                <w:sz w:val="28"/>
                <w:szCs w:val="28"/>
              </w:rPr>
            </w:pPr>
            <w:r>
              <w:rPr>
                <w:rFonts w:ascii="Arial" w:hAnsi="Arial" w:cs="Arial"/>
                <w:sz w:val="28"/>
                <w:szCs w:val="28"/>
              </w:rPr>
              <w:t>M / V</w:t>
            </w:r>
          </w:p>
        </w:tc>
      </w:tr>
      <w:tr w:rsidR="00A07736" w:rsidTr="002F2B9F">
        <w:tc>
          <w:tcPr>
            <w:tcW w:w="3132" w:type="dxa"/>
          </w:tcPr>
          <w:p w:rsidR="00A07736" w:rsidRDefault="00A07736" w:rsidP="00F246F0">
            <w:pPr>
              <w:rPr>
                <w:rFonts w:ascii="Arial" w:hAnsi="Arial" w:cs="Arial"/>
                <w:sz w:val="28"/>
                <w:szCs w:val="28"/>
              </w:rPr>
            </w:pPr>
            <w:r>
              <w:rPr>
                <w:rFonts w:ascii="Arial" w:hAnsi="Arial" w:cs="Arial"/>
                <w:sz w:val="28"/>
                <w:szCs w:val="28"/>
              </w:rPr>
              <w:t>Geboren te:</w:t>
            </w:r>
          </w:p>
          <w:p w:rsidR="00A07736" w:rsidRPr="00A07736" w:rsidRDefault="00A07736" w:rsidP="00F246F0">
            <w:pPr>
              <w:rPr>
                <w:rFonts w:ascii="Arial" w:hAnsi="Arial" w:cs="Arial"/>
                <w:sz w:val="28"/>
                <w:szCs w:val="28"/>
              </w:rPr>
            </w:pPr>
          </w:p>
        </w:tc>
        <w:tc>
          <w:tcPr>
            <w:tcW w:w="3132" w:type="dxa"/>
          </w:tcPr>
          <w:p w:rsidR="00A07736" w:rsidRPr="00A07736" w:rsidRDefault="00A07736" w:rsidP="00A07736">
            <w:pPr>
              <w:rPr>
                <w:rFonts w:ascii="Arial" w:hAnsi="Arial" w:cs="Arial"/>
                <w:sz w:val="28"/>
                <w:szCs w:val="28"/>
              </w:rPr>
            </w:pPr>
            <w:r>
              <w:rPr>
                <w:rFonts w:ascii="Arial" w:hAnsi="Arial" w:cs="Arial"/>
                <w:sz w:val="28"/>
                <w:szCs w:val="28"/>
              </w:rPr>
              <w:t>Geboortedatum:</w:t>
            </w:r>
          </w:p>
        </w:tc>
        <w:tc>
          <w:tcPr>
            <w:tcW w:w="3132" w:type="dxa"/>
          </w:tcPr>
          <w:p w:rsidR="00A07736" w:rsidRPr="00A07736" w:rsidRDefault="00A07736" w:rsidP="00F246F0">
            <w:pPr>
              <w:rPr>
                <w:rFonts w:ascii="Arial" w:hAnsi="Arial" w:cs="Arial"/>
                <w:sz w:val="28"/>
                <w:szCs w:val="28"/>
              </w:rPr>
            </w:pPr>
          </w:p>
        </w:tc>
      </w:tr>
      <w:tr w:rsidR="00A07736" w:rsidTr="00A07736">
        <w:tc>
          <w:tcPr>
            <w:tcW w:w="3132" w:type="dxa"/>
          </w:tcPr>
          <w:p w:rsidR="00A07736" w:rsidRDefault="00A07736" w:rsidP="00F246F0">
            <w:pPr>
              <w:rPr>
                <w:rFonts w:ascii="Arial" w:hAnsi="Arial" w:cs="Arial"/>
                <w:sz w:val="28"/>
                <w:szCs w:val="28"/>
              </w:rPr>
            </w:pPr>
            <w:r>
              <w:rPr>
                <w:rFonts w:ascii="Arial" w:hAnsi="Arial" w:cs="Arial"/>
                <w:sz w:val="28"/>
                <w:szCs w:val="28"/>
              </w:rPr>
              <w:t>Adres:</w:t>
            </w:r>
          </w:p>
          <w:p w:rsidR="00A07736" w:rsidRPr="00A07736" w:rsidRDefault="00A07736" w:rsidP="00F246F0">
            <w:pPr>
              <w:rPr>
                <w:rFonts w:ascii="Arial" w:hAnsi="Arial" w:cs="Arial"/>
                <w:sz w:val="28"/>
                <w:szCs w:val="28"/>
              </w:rPr>
            </w:pPr>
          </w:p>
        </w:tc>
        <w:tc>
          <w:tcPr>
            <w:tcW w:w="3132" w:type="dxa"/>
          </w:tcPr>
          <w:p w:rsidR="00A07736" w:rsidRPr="00A07736" w:rsidRDefault="00A07736" w:rsidP="00F246F0">
            <w:pPr>
              <w:rPr>
                <w:rFonts w:ascii="Arial" w:hAnsi="Arial" w:cs="Arial"/>
                <w:sz w:val="28"/>
                <w:szCs w:val="28"/>
              </w:rPr>
            </w:pPr>
            <w:r>
              <w:rPr>
                <w:rFonts w:ascii="Arial" w:hAnsi="Arial" w:cs="Arial"/>
                <w:sz w:val="28"/>
                <w:szCs w:val="28"/>
              </w:rPr>
              <w:t>Postcode:</w:t>
            </w:r>
          </w:p>
        </w:tc>
        <w:tc>
          <w:tcPr>
            <w:tcW w:w="3132" w:type="dxa"/>
          </w:tcPr>
          <w:p w:rsidR="00A07736" w:rsidRPr="00A07736" w:rsidRDefault="00A07736" w:rsidP="00F246F0">
            <w:pPr>
              <w:rPr>
                <w:rFonts w:ascii="Arial" w:hAnsi="Arial" w:cs="Arial"/>
                <w:sz w:val="28"/>
                <w:szCs w:val="28"/>
              </w:rPr>
            </w:pPr>
            <w:r>
              <w:rPr>
                <w:rFonts w:ascii="Arial" w:hAnsi="Arial" w:cs="Arial"/>
                <w:sz w:val="28"/>
                <w:szCs w:val="28"/>
              </w:rPr>
              <w:t>Plaats:</w:t>
            </w:r>
          </w:p>
        </w:tc>
      </w:tr>
      <w:tr w:rsidR="00022984" w:rsidTr="006B70FA">
        <w:tc>
          <w:tcPr>
            <w:tcW w:w="3132" w:type="dxa"/>
          </w:tcPr>
          <w:p w:rsidR="00022984" w:rsidRDefault="00022984" w:rsidP="00F246F0">
            <w:pPr>
              <w:rPr>
                <w:rFonts w:ascii="Arial" w:hAnsi="Arial" w:cs="Arial"/>
                <w:sz w:val="28"/>
                <w:szCs w:val="28"/>
              </w:rPr>
            </w:pPr>
            <w:r>
              <w:rPr>
                <w:rFonts w:ascii="Arial" w:hAnsi="Arial" w:cs="Arial"/>
                <w:sz w:val="28"/>
                <w:szCs w:val="28"/>
              </w:rPr>
              <w:t>Telefoon</w:t>
            </w:r>
          </w:p>
          <w:p w:rsidR="00022984" w:rsidRDefault="00022984" w:rsidP="00F246F0">
            <w:pPr>
              <w:rPr>
                <w:rFonts w:ascii="Arial" w:hAnsi="Arial" w:cs="Arial"/>
                <w:sz w:val="28"/>
                <w:szCs w:val="28"/>
              </w:rPr>
            </w:pPr>
            <w:r>
              <w:rPr>
                <w:rFonts w:ascii="Arial" w:hAnsi="Arial" w:cs="Arial"/>
                <w:sz w:val="28"/>
                <w:szCs w:val="28"/>
              </w:rPr>
              <w:t>Vast:</w:t>
            </w:r>
          </w:p>
          <w:p w:rsidR="00022984" w:rsidRPr="00A07736" w:rsidRDefault="00022984" w:rsidP="00F246F0">
            <w:pPr>
              <w:rPr>
                <w:rFonts w:ascii="Arial" w:hAnsi="Arial" w:cs="Arial"/>
                <w:sz w:val="28"/>
                <w:szCs w:val="28"/>
              </w:rPr>
            </w:pPr>
            <w:r>
              <w:rPr>
                <w:rFonts w:ascii="Arial" w:hAnsi="Arial" w:cs="Arial"/>
                <w:sz w:val="28"/>
                <w:szCs w:val="28"/>
              </w:rPr>
              <w:t>Mobiel:</w:t>
            </w:r>
          </w:p>
        </w:tc>
        <w:tc>
          <w:tcPr>
            <w:tcW w:w="6264" w:type="dxa"/>
            <w:gridSpan w:val="2"/>
          </w:tcPr>
          <w:p w:rsidR="00022984" w:rsidRPr="00A07736" w:rsidRDefault="00022984" w:rsidP="00F246F0">
            <w:pPr>
              <w:rPr>
                <w:rFonts w:ascii="Arial" w:hAnsi="Arial" w:cs="Arial"/>
                <w:sz w:val="28"/>
                <w:szCs w:val="28"/>
              </w:rPr>
            </w:pPr>
            <w:r>
              <w:rPr>
                <w:rFonts w:ascii="Arial" w:hAnsi="Arial" w:cs="Arial"/>
                <w:sz w:val="28"/>
                <w:szCs w:val="28"/>
              </w:rPr>
              <w:t>Emailadres:</w:t>
            </w:r>
          </w:p>
        </w:tc>
      </w:tr>
      <w:tr w:rsidR="00022984" w:rsidTr="00B76424">
        <w:tc>
          <w:tcPr>
            <w:tcW w:w="3132" w:type="dxa"/>
          </w:tcPr>
          <w:p w:rsidR="00022984" w:rsidRPr="00A07736" w:rsidRDefault="00022984" w:rsidP="00F246F0">
            <w:pPr>
              <w:rPr>
                <w:rFonts w:ascii="Arial" w:hAnsi="Arial" w:cs="Arial"/>
                <w:sz w:val="28"/>
                <w:szCs w:val="28"/>
              </w:rPr>
            </w:pPr>
            <w:r>
              <w:rPr>
                <w:rFonts w:ascii="Arial" w:hAnsi="Arial" w:cs="Arial"/>
                <w:sz w:val="28"/>
                <w:szCs w:val="28"/>
              </w:rPr>
              <w:t>Eerder korfbal gespeeld:  Ja  /  Nee</w:t>
            </w:r>
          </w:p>
        </w:tc>
        <w:tc>
          <w:tcPr>
            <w:tcW w:w="6264" w:type="dxa"/>
            <w:gridSpan w:val="2"/>
          </w:tcPr>
          <w:p w:rsidR="00022984" w:rsidRDefault="005056D6" w:rsidP="00F246F0">
            <w:pPr>
              <w:rPr>
                <w:rFonts w:ascii="Arial" w:hAnsi="Arial" w:cs="Arial"/>
                <w:sz w:val="28"/>
                <w:szCs w:val="28"/>
              </w:rPr>
            </w:pPr>
            <w:r>
              <w:rPr>
                <w:rFonts w:ascii="Arial" w:hAnsi="Arial" w:cs="Arial"/>
                <w:sz w:val="28"/>
                <w:szCs w:val="28"/>
              </w:rPr>
              <w:t xml:space="preserve">Zo ja, </w:t>
            </w:r>
            <w:r w:rsidR="00022984">
              <w:rPr>
                <w:rFonts w:ascii="Arial" w:hAnsi="Arial" w:cs="Arial"/>
                <w:sz w:val="28"/>
                <w:szCs w:val="28"/>
              </w:rPr>
              <w:t>bij vereniging:</w:t>
            </w:r>
          </w:p>
          <w:p w:rsidR="00022984" w:rsidRPr="00A07736" w:rsidRDefault="00022984" w:rsidP="00F246F0">
            <w:pPr>
              <w:rPr>
                <w:rFonts w:ascii="Arial" w:hAnsi="Arial" w:cs="Arial"/>
                <w:sz w:val="28"/>
                <w:szCs w:val="28"/>
              </w:rPr>
            </w:pPr>
            <w:r>
              <w:rPr>
                <w:rFonts w:ascii="Arial" w:hAnsi="Arial" w:cs="Arial"/>
                <w:sz w:val="28"/>
                <w:szCs w:val="28"/>
              </w:rPr>
              <w:t>Wanneer?:</w:t>
            </w:r>
          </w:p>
        </w:tc>
      </w:tr>
      <w:tr w:rsidR="00226795" w:rsidTr="000B7D70">
        <w:tc>
          <w:tcPr>
            <w:tcW w:w="9396" w:type="dxa"/>
            <w:gridSpan w:val="3"/>
          </w:tcPr>
          <w:p w:rsidR="00226795" w:rsidRPr="00A07736" w:rsidRDefault="00226795" w:rsidP="00F246F0">
            <w:pPr>
              <w:rPr>
                <w:rFonts w:ascii="Arial" w:hAnsi="Arial" w:cs="Arial"/>
                <w:sz w:val="28"/>
                <w:szCs w:val="28"/>
              </w:rPr>
            </w:pPr>
          </w:p>
        </w:tc>
      </w:tr>
      <w:tr w:rsidR="00022984" w:rsidTr="006E6C5F">
        <w:tc>
          <w:tcPr>
            <w:tcW w:w="9396" w:type="dxa"/>
            <w:gridSpan w:val="3"/>
          </w:tcPr>
          <w:p w:rsidR="00022984" w:rsidRPr="00A07736" w:rsidRDefault="00022984" w:rsidP="00022984">
            <w:pPr>
              <w:jc w:val="center"/>
              <w:rPr>
                <w:rFonts w:ascii="Arial" w:hAnsi="Arial" w:cs="Arial"/>
                <w:sz w:val="28"/>
                <w:szCs w:val="28"/>
              </w:rPr>
            </w:pPr>
            <w:r>
              <w:rPr>
                <w:rFonts w:ascii="Arial" w:hAnsi="Arial" w:cs="Arial"/>
                <w:sz w:val="28"/>
                <w:szCs w:val="28"/>
              </w:rPr>
              <w:t>Contributie seizoen 2017 / 2018</w:t>
            </w:r>
          </w:p>
        </w:tc>
      </w:tr>
      <w:tr w:rsidR="00022984" w:rsidTr="008F58A3">
        <w:tc>
          <w:tcPr>
            <w:tcW w:w="6264" w:type="dxa"/>
            <w:gridSpan w:val="2"/>
          </w:tcPr>
          <w:p w:rsidR="00022984" w:rsidRPr="00A07736" w:rsidRDefault="00022984" w:rsidP="00F246F0">
            <w:pPr>
              <w:rPr>
                <w:rFonts w:ascii="Arial" w:hAnsi="Arial" w:cs="Arial"/>
                <w:sz w:val="28"/>
                <w:szCs w:val="28"/>
              </w:rPr>
            </w:pPr>
            <w:r>
              <w:rPr>
                <w:rFonts w:ascii="Arial" w:hAnsi="Arial" w:cs="Arial"/>
                <w:sz w:val="28"/>
                <w:szCs w:val="28"/>
              </w:rPr>
              <w:t>Senioren (op 01-10-2017 ouder dan 18 jaar)</w:t>
            </w:r>
          </w:p>
        </w:tc>
        <w:tc>
          <w:tcPr>
            <w:tcW w:w="3132" w:type="dxa"/>
          </w:tcPr>
          <w:p w:rsidR="00022984" w:rsidRPr="00A07736" w:rsidRDefault="004C0F85" w:rsidP="00F246F0">
            <w:pPr>
              <w:rPr>
                <w:rFonts w:ascii="Arial" w:hAnsi="Arial" w:cs="Arial"/>
                <w:sz w:val="28"/>
                <w:szCs w:val="28"/>
              </w:rPr>
            </w:pPr>
            <w:r>
              <w:rPr>
                <w:rFonts w:ascii="Arial" w:hAnsi="Arial" w:cs="Arial"/>
                <w:sz w:val="28"/>
                <w:szCs w:val="28"/>
              </w:rPr>
              <w:t>€19,40         per maand</w:t>
            </w:r>
          </w:p>
        </w:tc>
      </w:tr>
      <w:tr w:rsidR="00022984" w:rsidTr="00125AF5">
        <w:tc>
          <w:tcPr>
            <w:tcW w:w="6264" w:type="dxa"/>
            <w:gridSpan w:val="2"/>
          </w:tcPr>
          <w:p w:rsidR="00022984" w:rsidRPr="00A07736" w:rsidRDefault="00022984" w:rsidP="00F246F0">
            <w:pPr>
              <w:rPr>
                <w:rFonts w:ascii="Arial" w:hAnsi="Arial" w:cs="Arial"/>
                <w:sz w:val="28"/>
                <w:szCs w:val="28"/>
              </w:rPr>
            </w:pPr>
            <w:r>
              <w:rPr>
                <w:rFonts w:ascii="Arial" w:hAnsi="Arial" w:cs="Arial"/>
                <w:sz w:val="28"/>
                <w:szCs w:val="28"/>
              </w:rPr>
              <w:t>Echtparen (of samenwonenden)</w:t>
            </w:r>
          </w:p>
        </w:tc>
        <w:tc>
          <w:tcPr>
            <w:tcW w:w="3132" w:type="dxa"/>
          </w:tcPr>
          <w:p w:rsidR="00022984" w:rsidRPr="00A07736" w:rsidRDefault="004C0F85" w:rsidP="00F246F0">
            <w:pPr>
              <w:rPr>
                <w:rFonts w:ascii="Arial" w:hAnsi="Arial" w:cs="Arial"/>
                <w:sz w:val="28"/>
                <w:szCs w:val="28"/>
              </w:rPr>
            </w:pPr>
            <w:r>
              <w:rPr>
                <w:rFonts w:ascii="Arial" w:hAnsi="Arial" w:cs="Arial"/>
                <w:sz w:val="28"/>
                <w:szCs w:val="28"/>
              </w:rPr>
              <w:t>€33,90         per maand</w:t>
            </w:r>
          </w:p>
        </w:tc>
      </w:tr>
      <w:tr w:rsidR="00022984" w:rsidTr="000B17C9">
        <w:tc>
          <w:tcPr>
            <w:tcW w:w="6264" w:type="dxa"/>
            <w:gridSpan w:val="2"/>
          </w:tcPr>
          <w:p w:rsidR="00022984" w:rsidRPr="00A07736" w:rsidRDefault="00022984" w:rsidP="00F246F0">
            <w:pPr>
              <w:rPr>
                <w:rFonts w:ascii="Arial" w:hAnsi="Arial" w:cs="Arial"/>
                <w:sz w:val="28"/>
                <w:szCs w:val="28"/>
              </w:rPr>
            </w:pPr>
            <w:r>
              <w:rPr>
                <w:rFonts w:ascii="Arial" w:hAnsi="Arial" w:cs="Arial"/>
                <w:sz w:val="28"/>
                <w:szCs w:val="28"/>
              </w:rPr>
              <w:t>Junior</w:t>
            </w:r>
            <w:r w:rsidR="004C0F85">
              <w:rPr>
                <w:rFonts w:ascii="Arial" w:hAnsi="Arial" w:cs="Arial"/>
                <w:sz w:val="28"/>
                <w:szCs w:val="28"/>
              </w:rPr>
              <w:t xml:space="preserve">en (op 01-10-2017 15 t/m </w:t>
            </w:r>
            <w:r>
              <w:rPr>
                <w:rFonts w:ascii="Arial" w:hAnsi="Arial" w:cs="Arial"/>
                <w:sz w:val="28"/>
                <w:szCs w:val="28"/>
              </w:rPr>
              <w:t>18 jaar)</w:t>
            </w:r>
          </w:p>
        </w:tc>
        <w:tc>
          <w:tcPr>
            <w:tcW w:w="3132" w:type="dxa"/>
          </w:tcPr>
          <w:p w:rsidR="00022984" w:rsidRPr="00A07736" w:rsidRDefault="004C0F85" w:rsidP="00F246F0">
            <w:pPr>
              <w:rPr>
                <w:rFonts w:ascii="Arial" w:hAnsi="Arial" w:cs="Arial"/>
                <w:sz w:val="28"/>
                <w:szCs w:val="28"/>
              </w:rPr>
            </w:pPr>
            <w:r>
              <w:rPr>
                <w:rFonts w:ascii="Arial" w:hAnsi="Arial" w:cs="Arial"/>
                <w:sz w:val="28"/>
                <w:szCs w:val="28"/>
              </w:rPr>
              <w:t>€14,30         per maand</w:t>
            </w:r>
          </w:p>
        </w:tc>
      </w:tr>
      <w:tr w:rsidR="00022984" w:rsidTr="00D94BE6">
        <w:tc>
          <w:tcPr>
            <w:tcW w:w="6264" w:type="dxa"/>
            <w:gridSpan w:val="2"/>
          </w:tcPr>
          <w:p w:rsidR="00022984" w:rsidRPr="00A07736" w:rsidRDefault="00022984" w:rsidP="00F246F0">
            <w:pPr>
              <w:rPr>
                <w:rFonts w:ascii="Arial" w:hAnsi="Arial" w:cs="Arial"/>
                <w:sz w:val="28"/>
                <w:szCs w:val="28"/>
              </w:rPr>
            </w:pPr>
            <w:r>
              <w:rPr>
                <w:rFonts w:ascii="Arial" w:hAnsi="Arial" w:cs="Arial"/>
                <w:sz w:val="28"/>
                <w:szCs w:val="28"/>
              </w:rPr>
              <w:t>Aspirant</w:t>
            </w:r>
            <w:r w:rsidR="004C0F85">
              <w:rPr>
                <w:rFonts w:ascii="Arial" w:hAnsi="Arial" w:cs="Arial"/>
                <w:sz w:val="28"/>
                <w:szCs w:val="28"/>
              </w:rPr>
              <w:t xml:space="preserve">en (op 01-10-2017 11 t/m </w:t>
            </w:r>
            <w:r>
              <w:rPr>
                <w:rFonts w:ascii="Arial" w:hAnsi="Arial" w:cs="Arial"/>
                <w:sz w:val="28"/>
                <w:szCs w:val="28"/>
              </w:rPr>
              <w:t>14 jaar)</w:t>
            </w:r>
          </w:p>
        </w:tc>
        <w:tc>
          <w:tcPr>
            <w:tcW w:w="3132" w:type="dxa"/>
          </w:tcPr>
          <w:p w:rsidR="00022984" w:rsidRPr="00A07736" w:rsidRDefault="004C0F85" w:rsidP="00F246F0">
            <w:pPr>
              <w:rPr>
                <w:rFonts w:ascii="Arial" w:hAnsi="Arial" w:cs="Arial"/>
                <w:sz w:val="28"/>
                <w:szCs w:val="28"/>
              </w:rPr>
            </w:pPr>
            <w:r>
              <w:rPr>
                <w:rFonts w:ascii="Arial" w:hAnsi="Arial" w:cs="Arial"/>
                <w:sz w:val="28"/>
                <w:szCs w:val="28"/>
              </w:rPr>
              <w:t>€13,10         per maand</w:t>
            </w:r>
          </w:p>
        </w:tc>
      </w:tr>
      <w:tr w:rsidR="00022984" w:rsidTr="007A6C6F">
        <w:tc>
          <w:tcPr>
            <w:tcW w:w="6264" w:type="dxa"/>
            <w:gridSpan w:val="2"/>
          </w:tcPr>
          <w:p w:rsidR="00022984" w:rsidRPr="00A07736" w:rsidRDefault="004C0F85" w:rsidP="00022984">
            <w:pPr>
              <w:rPr>
                <w:rFonts w:ascii="Arial" w:hAnsi="Arial" w:cs="Arial"/>
                <w:sz w:val="28"/>
                <w:szCs w:val="28"/>
              </w:rPr>
            </w:pPr>
            <w:r>
              <w:rPr>
                <w:rFonts w:ascii="Arial" w:hAnsi="Arial" w:cs="Arial"/>
                <w:sz w:val="28"/>
                <w:szCs w:val="28"/>
              </w:rPr>
              <w:t>Pupillen (op 01-10-2017 7 t/m 10 jaar)</w:t>
            </w:r>
          </w:p>
        </w:tc>
        <w:tc>
          <w:tcPr>
            <w:tcW w:w="3132" w:type="dxa"/>
          </w:tcPr>
          <w:p w:rsidR="00022984" w:rsidRPr="00A07736" w:rsidRDefault="00D01958" w:rsidP="00022984">
            <w:pPr>
              <w:rPr>
                <w:rFonts w:ascii="Arial" w:hAnsi="Arial" w:cs="Arial"/>
                <w:sz w:val="28"/>
                <w:szCs w:val="28"/>
              </w:rPr>
            </w:pPr>
            <w:r>
              <w:rPr>
                <w:rFonts w:ascii="Arial" w:hAnsi="Arial" w:cs="Arial"/>
                <w:sz w:val="28"/>
                <w:szCs w:val="28"/>
              </w:rPr>
              <w:t>€11,40         per maand</w:t>
            </w:r>
          </w:p>
        </w:tc>
      </w:tr>
      <w:tr w:rsidR="00022984" w:rsidTr="009D612B">
        <w:tc>
          <w:tcPr>
            <w:tcW w:w="6264" w:type="dxa"/>
            <w:gridSpan w:val="2"/>
          </w:tcPr>
          <w:p w:rsidR="00022984" w:rsidRPr="00A07736" w:rsidRDefault="004C0F85" w:rsidP="00022984">
            <w:pPr>
              <w:rPr>
                <w:rFonts w:ascii="Arial" w:hAnsi="Arial" w:cs="Arial"/>
                <w:sz w:val="28"/>
                <w:szCs w:val="28"/>
              </w:rPr>
            </w:pPr>
            <w:r>
              <w:rPr>
                <w:rFonts w:ascii="Arial" w:hAnsi="Arial" w:cs="Arial"/>
                <w:sz w:val="28"/>
                <w:szCs w:val="28"/>
              </w:rPr>
              <w:t>Welpen (op 01-10-2017 5 of 6 jaar)</w:t>
            </w:r>
          </w:p>
        </w:tc>
        <w:tc>
          <w:tcPr>
            <w:tcW w:w="3132" w:type="dxa"/>
          </w:tcPr>
          <w:p w:rsidR="00022984" w:rsidRPr="00A07736" w:rsidRDefault="00D01958" w:rsidP="00022984">
            <w:pPr>
              <w:rPr>
                <w:rFonts w:ascii="Arial" w:hAnsi="Arial" w:cs="Arial"/>
                <w:sz w:val="28"/>
                <w:szCs w:val="28"/>
              </w:rPr>
            </w:pPr>
            <w:r>
              <w:rPr>
                <w:rFonts w:ascii="Arial" w:hAnsi="Arial" w:cs="Arial"/>
                <w:sz w:val="28"/>
                <w:szCs w:val="28"/>
              </w:rPr>
              <w:t>€8,80           per maand</w:t>
            </w:r>
          </w:p>
        </w:tc>
      </w:tr>
      <w:tr w:rsidR="00022984" w:rsidTr="00292695">
        <w:tc>
          <w:tcPr>
            <w:tcW w:w="6264" w:type="dxa"/>
            <w:gridSpan w:val="2"/>
          </w:tcPr>
          <w:p w:rsidR="00022984" w:rsidRPr="00A07736" w:rsidRDefault="004C0F85" w:rsidP="00022984">
            <w:pPr>
              <w:rPr>
                <w:rFonts w:ascii="Arial" w:hAnsi="Arial" w:cs="Arial"/>
                <w:sz w:val="28"/>
                <w:szCs w:val="28"/>
              </w:rPr>
            </w:pPr>
            <w:r>
              <w:rPr>
                <w:rFonts w:ascii="Arial" w:hAnsi="Arial" w:cs="Arial"/>
                <w:sz w:val="28"/>
                <w:szCs w:val="28"/>
              </w:rPr>
              <w:t>Kangoeroes (3 tot 6 jaar)</w:t>
            </w:r>
          </w:p>
        </w:tc>
        <w:tc>
          <w:tcPr>
            <w:tcW w:w="3132" w:type="dxa"/>
          </w:tcPr>
          <w:p w:rsidR="00022984" w:rsidRPr="00A07736" w:rsidRDefault="00D01958" w:rsidP="00022984">
            <w:pPr>
              <w:rPr>
                <w:rFonts w:ascii="Arial" w:hAnsi="Arial" w:cs="Arial"/>
                <w:sz w:val="28"/>
                <w:szCs w:val="28"/>
              </w:rPr>
            </w:pPr>
            <w:r>
              <w:rPr>
                <w:rFonts w:ascii="Arial" w:hAnsi="Arial" w:cs="Arial"/>
                <w:sz w:val="28"/>
                <w:szCs w:val="28"/>
              </w:rPr>
              <w:t>€6,50           per maand</w:t>
            </w:r>
          </w:p>
        </w:tc>
      </w:tr>
      <w:tr w:rsidR="00022984" w:rsidTr="00541158">
        <w:tc>
          <w:tcPr>
            <w:tcW w:w="6264" w:type="dxa"/>
            <w:gridSpan w:val="2"/>
          </w:tcPr>
          <w:p w:rsidR="00022984" w:rsidRPr="00A07736" w:rsidRDefault="004C0F85" w:rsidP="00022984">
            <w:pPr>
              <w:rPr>
                <w:rFonts w:ascii="Arial" w:hAnsi="Arial" w:cs="Arial"/>
                <w:sz w:val="28"/>
                <w:szCs w:val="28"/>
              </w:rPr>
            </w:pPr>
            <w:r>
              <w:rPr>
                <w:rFonts w:ascii="Arial" w:hAnsi="Arial" w:cs="Arial"/>
                <w:sz w:val="28"/>
                <w:szCs w:val="28"/>
              </w:rPr>
              <w:t>Niet spelende leden</w:t>
            </w:r>
          </w:p>
        </w:tc>
        <w:tc>
          <w:tcPr>
            <w:tcW w:w="3132" w:type="dxa"/>
          </w:tcPr>
          <w:p w:rsidR="00022984" w:rsidRPr="00A07736" w:rsidRDefault="00D01958" w:rsidP="00022984">
            <w:pPr>
              <w:rPr>
                <w:rFonts w:ascii="Arial" w:hAnsi="Arial" w:cs="Arial"/>
                <w:sz w:val="28"/>
                <w:szCs w:val="28"/>
              </w:rPr>
            </w:pPr>
            <w:r>
              <w:rPr>
                <w:rFonts w:ascii="Arial" w:hAnsi="Arial" w:cs="Arial"/>
                <w:sz w:val="28"/>
                <w:szCs w:val="28"/>
              </w:rPr>
              <w:t>€5,70           per maand</w:t>
            </w:r>
          </w:p>
        </w:tc>
      </w:tr>
      <w:tr w:rsidR="004C0F85" w:rsidTr="00490F82">
        <w:tc>
          <w:tcPr>
            <w:tcW w:w="6264" w:type="dxa"/>
            <w:gridSpan w:val="2"/>
          </w:tcPr>
          <w:p w:rsidR="004C0F85" w:rsidRPr="00A07736" w:rsidRDefault="004C0F85" w:rsidP="00022984">
            <w:pPr>
              <w:rPr>
                <w:rFonts w:ascii="Arial" w:hAnsi="Arial" w:cs="Arial"/>
                <w:sz w:val="28"/>
                <w:szCs w:val="28"/>
              </w:rPr>
            </w:pPr>
            <w:proofErr w:type="spellStart"/>
            <w:r>
              <w:rPr>
                <w:rFonts w:ascii="Arial" w:hAnsi="Arial" w:cs="Arial"/>
                <w:sz w:val="28"/>
                <w:szCs w:val="28"/>
              </w:rPr>
              <w:t>SamenFit</w:t>
            </w:r>
            <w:proofErr w:type="spellEnd"/>
          </w:p>
        </w:tc>
        <w:tc>
          <w:tcPr>
            <w:tcW w:w="3132" w:type="dxa"/>
          </w:tcPr>
          <w:p w:rsidR="004C0F85" w:rsidRPr="00A07736" w:rsidRDefault="00D01958" w:rsidP="00022984">
            <w:pPr>
              <w:rPr>
                <w:rFonts w:ascii="Arial" w:hAnsi="Arial" w:cs="Arial"/>
                <w:sz w:val="28"/>
                <w:szCs w:val="28"/>
              </w:rPr>
            </w:pPr>
            <w:r>
              <w:rPr>
                <w:rFonts w:ascii="Arial" w:hAnsi="Arial" w:cs="Arial"/>
                <w:sz w:val="28"/>
                <w:szCs w:val="28"/>
              </w:rPr>
              <w:t>€6,50           per maand</w:t>
            </w:r>
          </w:p>
        </w:tc>
      </w:tr>
      <w:tr w:rsidR="004C0F85" w:rsidTr="00854C8A">
        <w:trPr>
          <w:trHeight w:val="1226"/>
        </w:trPr>
        <w:tc>
          <w:tcPr>
            <w:tcW w:w="9396" w:type="dxa"/>
            <w:gridSpan w:val="3"/>
          </w:tcPr>
          <w:p w:rsidR="004C0F85" w:rsidRDefault="00E45DEA" w:rsidP="00022984">
            <w:pPr>
              <w:rPr>
                <w:rFonts w:ascii="Arial" w:hAnsi="Arial" w:cs="Arial"/>
                <w:sz w:val="28"/>
                <w:szCs w:val="28"/>
              </w:rPr>
            </w:pPr>
            <w:r>
              <w:rPr>
                <w:rFonts w:ascii="Arial" w:hAnsi="Arial" w:cs="Arial"/>
                <w:sz w:val="28"/>
                <w:szCs w:val="28"/>
              </w:rPr>
              <w:t xml:space="preserve">Akkoord d.d.                                                        te: </w:t>
            </w:r>
          </w:p>
          <w:p w:rsidR="00E45DEA" w:rsidRDefault="00E45DEA" w:rsidP="00022984">
            <w:pPr>
              <w:rPr>
                <w:rFonts w:ascii="Arial" w:hAnsi="Arial" w:cs="Arial"/>
                <w:sz w:val="28"/>
                <w:szCs w:val="28"/>
              </w:rPr>
            </w:pPr>
            <w:r>
              <w:rPr>
                <w:rFonts w:ascii="Arial" w:hAnsi="Arial" w:cs="Arial"/>
                <w:sz w:val="28"/>
                <w:szCs w:val="28"/>
              </w:rPr>
              <w:t>…./…../…..</w:t>
            </w:r>
          </w:p>
          <w:p w:rsidR="004C0F85" w:rsidRDefault="004C0F85" w:rsidP="00022984">
            <w:pPr>
              <w:rPr>
                <w:rFonts w:ascii="Arial" w:hAnsi="Arial" w:cs="Arial"/>
                <w:sz w:val="28"/>
                <w:szCs w:val="28"/>
              </w:rPr>
            </w:pPr>
          </w:p>
          <w:p w:rsidR="00E45DEA" w:rsidRDefault="00E45DEA" w:rsidP="00022984">
            <w:pPr>
              <w:rPr>
                <w:rFonts w:ascii="Arial" w:hAnsi="Arial" w:cs="Arial"/>
                <w:sz w:val="28"/>
                <w:szCs w:val="28"/>
              </w:rPr>
            </w:pPr>
            <w:r>
              <w:rPr>
                <w:rFonts w:ascii="Arial" w:hAnsi="Arial" w:cs="Arial"/>
                <w:sz w:val="28"/>
                <w:szCs w:val="28"/>
              </w:rPr>
              <w:t>Handtekening van lid / ouder / verzorger:</w:t>
            </w:r>
          </w:p>
          <w:p w:rsidR="00E45DEA" w:rsidRPr="00A07736" w:rsidRDefault="00E45DEA" w:rsidP="00022984">
            <w:pPr>
              <w:rPr>
                <w:rFonts w:ascii="Arial" w:hAnsi="Arial" w:cs="Arial"/>
                <w:sz w:val="28"/>
                <w:szCs w:val="28"/>
              </w:rPr>
            </w:pPr>
            <w:r>
              <w:rPr>
                <w:rFonts w:ascii="Arial" w:hAnsi="Arial" w:cs="Arial"/>
                <w:sz w:val="28"/>
                <w:szCs w:val="28"/>
              </w:rPr>
              <w:t xml:space="preserve">Aangemeld bij: </w:t>
            </w:r>
          </w:p>
        </w:tc>
      </w:tr>
    </w:tbl>
    <w:p w:rsidR="006747EF" w:rsidRPr="006747EF" w:rsidRDefault="006747EF" w:rsidP="009818F6">
      <w:pPr>
        <w:rPr>
          <w:rFonts w:ascii="Calibri" w:hAnsi="Calibri" w:cs="Calibri"/>
          <w:i/>
          <w:color w:val="212121"/>
          <w:sz w:val="22"/>
          <w:szCs w:val="22"/>
          <w:shd w:val="clear" w:color="auto" w:fill="FFFFFF"/>
        </w:rPr>
      </w:pPr>
      <w:r>
        <w:rPr>
          <w:noProof/>
        </w:rPr>
        <w:drawing>
          <wp:anchor distT="0" distB="0" distL="114300" distR="114300" simplePos="0" relativeHeight="251658240" behindDoc="1" locked="0" layoutInCell="1" allowOverlap="1">
            <wp:simplePos x="0" y="0"/>
            <wp:positionH relativeFrom="column">
              <wp:posOffset>4548505</wp:posOffset>
            </wp:positionH>
            <wp:positionV relativeFrom="paragraph">
              <wp:posOffset>550546</wp:posOffset>
            </wp:positionV>
            <wp:extent cx="352425" cy="346718"/>
            <wp:effectExtent l="0" t="0" r="0" b="0"/>
            <wp:wrapNone/>
            <wp:docPr id="1" name="Afbeelding 1" descr="Afbeeldingsresultaat voor vier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ierka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33" t="20059" r="12232" b="8259"/>
                    <a:stretch/>
                  </pic:blipFill>
                  <pic:spPr bwMode="auto">
                    <a:xfrm>
                      <a:off x="0" y="0"/>
                      <a:ext cx="354277" cy="348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47EF">
        <w:rPr>
          <w:rFonts w:ascii="Calibri" w:hAnsi="Calibri" w:cs="Calibri"/>
          <w:i/>
          <w:color w:val="212121"/>
          <w:sz w:val="22"/>
          <w:szCs w:val="22"/>
          <w:shd w:val="clear" w:color="auto" w:fill="FFFFFF"/>
        </w:rPr>
        <w:t>Onze vereniging hecht grote waarde aan de bescherming van jouw privacy. Wij behandelen jouw persoonsgegevens vertrouwelijk en geheel in overeenstemming met de bepalingen in de Algemene Verordening Gegevensbescherming. Meer informatie hierover kun je lezen in het huishoudelijk reglement en de privacyverklaring van onze vereniging. </w:t>
      </w:r>
      <w:r>
        <w:rPr>
          <w:rFonts w:ascii="Calibri" w:hAnsi="Calibri" w:cs="Calibri"/>
          <w:i/>
          <w:color w:val="212121"/>
          <w:sz w:val="22"/>
          <w:szCs w:val="22"/>
          <w:shd w:val="clear" w:color="auto" w:fill="FFFFFF"/>
        </w:rPr>
        <w:t xml:space="preserve">Bij akkoord een paraaf zetten </w:t>
      </w:r>
      <w:proofErr w:type="spellStart"/>
      <w:r>
        <w:rPr>
          <w:rFonts w:ascii="Calibri" w:hAnsi="Calibri" w:cs="Calibri"/>
          <w:i/>
          <w:color w:val="212121"/>
          <w:sz w:val="22"/>
          <w:szCs w:val="22"/>
          <w:shd w:val="clear" w:color="auto" w:fill="FFFFFF"/>
        </w:rPr>
        <w:t>svp</w:t>
      </w:r>
      <w:proofErr w:type="spellEnd"/>
      <w:r>
        <w:rPr>
          <w:rFonts w:ascii="Calibri" w:hAnsi="Calibri" w:cs="Calibri"/>
          <w:i/>
          <w:color w:val="212121"/>
          <w:sz w:val="22"/>
          <w:szCs w:val="22"/>
          <w:shd w:val="clear" w:color="auto" w:fill="FFFFFF"/>
        </w:rPr>
        <w:t xml:space="preserve">. </w:t>
      </w:r>
    </w:p>
    <w:p w:rsidR="006747EF" w:rsidRDefault="006747EF" w:rsidP="009818F6">
      <w:pPr>
        <w:rPr>
          <w:b/>
          <w:sz w:val="24"/>
          <w:szCs w:val="24"/>
        </w:rPr>
      </w:pPr>
    </w:p>
    <w:p w:rsidR="006747EF" w:rsidRPr="006747EF" w:rsidRDefault="006747EF" w:rsidP="009818F6">
      <w:pPr>
        <w:rPr>
          <w:b/>
          <w:sz w:val="24"/>
          <w:szCs w:val="24"/>
          <w:u w:val="single"/>
        </w:rPr>
      </w:pPr>
      <w:r w:rsidRPr="009818F6">
        <w:rPr>
          <w:b/>
          <w:sz w:val="24"/>
          <w:szCs w:val="24"/>
        </w:rPr>
        <w:t xml:space="preserve">Dit formulier inleveren op ROV Eureka of E-mailen naar </w:t>
      </w:r>
      <w:hyperlink r:id="rId9" w:history="1">
        <w:r w:rsidRPr="00DA47DF">
          <w:rPr>
            <w:rStyle w:val="Hyperlink"/>
            <w:b/>
            <w:sz w:val="24"/>
            <w:szCs w:val="24"/>
          </w:rPr>
          <w:t>ledenadministratie@roveureka.nl</w:t>
        </w:r>
      </w:hyperlink>
      <w:bookmarkStart w:id="0" w:name="_GoBack"/>
      <w:bookmarkEnd w:id="0"/>
    </w:p>
    <w:sectPr w:rsidR="006747EF" w:rsidRPr="006747EF" w:rsidSect="006747EF">
      <w:headerReference w:type="default" r:id="rId10"/>
      <w:footerReference w:type="default" r:id="rId11"/>
      <w:pgSz w:w="12240" w:h="15840"/>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57" w:rsidRDefault="005D7157" w:rsidP="00F246F0">
      <w:pPr>
        <w:spacing w:before="0" w:after="0"/>
      </w:pPr>
      <w:r>
        <w:separator/>
      </w:r>
    </w:p>
  </w:endnote>
  <w:endnote w:type="continuationSeparator" w:id="0">
    <w:p w:rsidR="005D7157" w:rsidRDefault="005D7157" w:rsidP="00F246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9F" w:rsidRPr="001B2F9F" w:rsidRDefault="001B2F9F" w:rsidP="001B2F9F">
    <w:pPr>
      <w:pStyle w:val="Kop4"/>
      <w:jc w:val="center"/>
    </w:pPr>
    <w:r>
      <w:t>MEER DAN ALLEEN KORFBAL, AL SINDS 1948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57" w:rsidRDefault="005D7157" w:rsidP="00F246F0">
      <w:pPr>
        <w:spacing w:before="0" w:after="0"/>
      </w:pPr>
      <w:r>
        <w:separator/>
      </w:r>
    </w:p>
  </w:footnote>
  <w:footnote w:type="continuationSeparator" w:id="0">
    <w:p w:rsidR="005D7157" w:rsidRDefault="005D7157" w:rsidP="00F246F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F0" w:rsidRDefault="00F246F0">
    <w:pPr>
      <w:pStyle w:val="Koptekst"/>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5281930</wp:posOffset>
          </wp:positionH>
          <wp:positionV relativeFrom="paragraph">
            <wp:posOffset>-21590</wp:posOffset>
          </wp:positionV>
          <wp:extent cx="695325" cy="695325"/>
          <wp:effectExtent l="0" t="0" r="952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325" cy="695325"/>
                  </a:xfrm>
                  <a:prstGeom prst="rect">
                    <a:avLst/>
                  </a:prstGeom>
                  <a:noFill/>
                  <a:ln>
                    <a:noFill/>
                  </a:ln>
                </pic:spPr>
              </pic:pic>
            </a:graphicData>
          </a:graphic>
        </wp:anchor>
      </w:drawing>
    </w:r>
  </w:p>
  <w:p w:rsidR="001B2F9F" w:rsidRDefault="00F246F0">
    <w:pPr>
      <w:pStyle w:val="Koptekst"/>
      <w:rPr>
        <w:rFonts w:cs="Times New Roman"/>
      </w:rPr>
    </w:pPr>
    <w:r w:rsidRPr="00F246F0">
      <w:rPr>
        <w:rFonts w:cs="Times New Roman"/>
      </w:rPr>
      <w:t>R.O.V. Eureka</w:t>
    </w:r>
    <w:r w:rsidR="001B2F9F">
      <w:rPr>
        <w:rFonts w:cs="Times New Roman"/>
      </w:rPr>
      <w:tab/>
      <w:t>TEL: +31 10 482 05 05</w:t>
    </w:r>
    <w:r>
      <w:rPr>
        <w:rFonts w:ascii="Times New Roman" w:hAnsi="Times New Roman" w:cs="Times New Roman"/>
      </w:rPr>
      <w:br/>
    </w:r>
    <w:r w:rsidR="00307763">
      <w:rPr>
        <w:rFonts w:cs="Times New Roman"/>
      </w:rPr>
      <w:t>Kon</w:t>
    </w:r>
    <w:r w:rsidRPr="00F246F0">
      <w:rPr>
        <w:rFonts w:cs="Times New Roman"/>
      </w:rPr>
      <w:t>inginneweg 83</w:t>
    </w:r>
    <w:r>
      <w:rPr>
        <w:rFonts w:cs="Times New Roman"/>
      </w:rPr>
      <w:tab/>
    </w:r>
    <w:r w:rsidR="001B2F9F">
      <w:rPr>
        <w:rFonts w:cs="Times New Roman"/>
      </w:rPr>
      <w:t xml:space="preserve">MAIL: </w:t>
    </w:r>
    <w:hyperlink r:id="rId2" w:history="1">
      <w:r w:rsidR="001B2F9F" w:rsidRPr="00570DB2">
        <w:rPr>
          <w:rStyle w:val="Hyperlink"/>
          <w:rFonts w:cs="Times New Roman"/>
        </w:rPr>
        <w:t>INFO@ROVEUREKA.NL</w:t>
      </w:r>
    </w:hyperlink>
  </w:p>
  <w:p w:rsidR="001B2F9F" w:rsidRPr="001B2F9F" w:rsidRDefault="00F246F0">
    <w:pPr>
      <w:pStyle w:val="Koptekst"/>
      <w:rPr>
        <w:rFonts w:cs="Times New Roman"/>
        <w:lang w:val="en-GB"/>
      </w:rPr>
    </w:pPr>
    <w:r w:rsidRPr="001B2F9F">
      <w:rPr>
        <w:rFonts w:cs="Times New Roman"/>
        <w:lang w:val="en-GB"/>
      </w:rPr>
      <w:t>3077 LH Rotterdam</w:t>
    </w:r>
    <w:r w:rsidR="001B2F9F" w:rsidRPr="001B2F9F">
      <w:rPr>
        <w:rFonts w:cs="Times New Roman"/>
        <w:lang w:val="en-GB"/>
      </w:rPr>
      <w:tab/>
    </w:r>
    <w:hyperlink r:id="rId3" w:history="1">
      <w:r w:rsidR="001B2F9F" w:rsidRPr="00570DB2">
        <w:rPr>
          <w:rStyle w:val="Hyperlink"/>
          <w:rFonts w:cs="Times New Roman"/>
          <w:lang w:val="en-GB"/>
        </w:rPr>
        <w:t>http://www.roveureka.nl/</w:t>
      </w:r>
    </w:hyperlink>
    <w:r w:rsidR="001B2F9F">
      <w:rPr>
        <w:rFonts w:cs="Times New Roman"/>
        <w:lang w:val="en-GB"/>
      </w:rPr>
      <w:tab/>
    </w:r>
  </w:p>
  <w:p w:rsidR="00F246F0" w:rsidRPr="00F246F0" w:rsidRDefault="00F246F0">
    <w:pPr>
      <w:pStyle w:val="Koptekst"/>
      <w:rPr>
        <w:rFonts w:cs="Times New Roman"/>
      </w:rPr>
    </w:pPr>
    <w:r w:rsidRPr="001B2F9F">
      <w:rPr>
        <w:rFonts w:cs="Times New Roman"/>
        <w:lang w:val="en-GB"/>
      </w:rPr>
      <w:tab/>
    </w:r>
    <w:r w:rsidRPr="001B2F9F">
      <w:rPr>
        <w:rFonts w:cs="Times New Roman"/>
        <w:lang w:val="en-GB"/>
      </w:rPr>
      <w:tab/>
    </w:r>
    <w:r w:rsidRPr="00F246F0">
      <w:rPr>
        <w:rFonts w:cs="Times New Roman"/>
      </w:rPr>
      <w:t>R.O.V. Eureka</w:t>
    </w:r>
    <w:r>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C6CBF"/>
    <w:multiLevelType w:val="hybridMultilevel"/>
    <w:tmpl w:val="518CC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F0"/>
    <w:rsid w:val="00022984"/>
    <w:rsid w:val="00062580"/>
    <w:rsid w:val="001B2F9F"/>
    <w:rsid w:val="001B496A"/>
    <w:rsid w:val="00201449"/>
    <w:rsid w:val="00226795"/>
    <w:rsid w:val="002B04F2"/>
    <w:rsid w:val="00307763"/>
    <w:rsid w:val="0046759A"/>
    <w:rsid w:val="004C0F85"/>
    <w:rsid w:val="00505241"/>
    <w:rsid w:val="005056D6"/>
    <w:rsid w:val="00592840"/>
    <w:rsid w:val="005D7157"/>
    <w:rsid w:val="006747EF"/>
    <w:rsid w:val="006A740D"/>
    <w:rsid w:val="006E0D5E"/>
    <w:rsid w:val="008E4467"/>
    <w:rsid w:val="009818F6"/>
    <w:rsid w:val="009B7222"/>
    <w:rsid w:val="00A07736"/>
    <w:rsid w:val="00B83CE7"/>
    <w:rsid w:val="00CF48D1"/>
    <w:rsid w:val="00D01958"/>
    <w:rsid w:val="00E45DEA"/>
    <w:rsid w:val="00F24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79EEC-A145-4123-9747-21019330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46F0"/>
    <w:pPr>
      <w:spacing w:before="40" w:after="40" w:line="240" w:lineRule="auto"/>
    </w:pPr>
    <w:rPr>
      <w:color w:val="595959" w:themeColor="text1" w:themeTint="A6"/>
      <w:kern w:val="20"/>
      <w:sz w:val="20"/>
      <w:szCs w:val="20"/>
      <w:lang w:val="nl-NL" w:eastAsia="nl-NL"/>
    </w:rPr>
  </w:style>
  <w:style w:type="paragraph" w:styleId="Kop1">
    <w:name w:val="heading 1"/>
    <w:basedOn w:val="Standaard"/>
    <w:next w:val="Standaard"/>
    <w:link w:val="Kop1Char"/>
    <w:uiPriority w:val="9"/>
    <w:qFormat/>
    <w:rsid w:val="001B2F9F"/>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Kop2">
    <w:name w:val="heading 2"/>
    <w:basedOn w:val="Standaard"/>
    <w:next w:val="Standaard"/>
    <w:link w:val="Kop2Char"/>
    <w:uiPriority w:val="9"/>
    <w:unhideWhenUsed/>
    <w:qFormat/>
    <w:rsid w:val="001B2F9F"/>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Kop3">
    <w:name w:val="heading 3"/>
    <w:basedOn w:val="Standaard"/>
    <w:next w:val="Standaard"/>
    <w:link w:val="Kop3Char"/>
    <w:uiPriority w:val="9"/>
    <w:unhideWhenUsed/>
    <w:qFormat/>
    <w:rsid w:val="001B2F9F"/>
    <w:pPr>
      <w:keepNext/>
      <w:keepLines/>
      <w:spacing w:before="200" w:after="0"/>
      <w:outlineLvl w:val="2"/>
    </w:pPr>
    <w:rPr>
      <w:rFonts w:asciiTheme="majorHAnsi" w:eastAsiaTheme="majorEastAsia" w:hAnsiTheme="majorHAnsi" w:cstheme="majorBidi"/>
      <w:b/>
      <w:bCs/>
      <w:color w:val="549E39" w:themeColor="accent1"/>
    </w:rPr>
  </w:style>
  <w:style w:type="paragraph" w:styleId="Kop4">
    <w:name w:val="heading 4"/>
    <w:basedOn w:val="Standaard"/>
    <w:next w:val="Standaard"/>
    <w:link w:val="Kop4Char"/>
    <w:uiPriority w:val="9"/>
    <w:unhideWhenUsed/>
    <w:qFormat/>
    <w:rsid w:val="001B2F9F"/>
    <w:pPr>
      <w:keepNext/>
      <w:keepLines/>
      <w:spacing w:before="200" w:after="0"/>
      <w:outlineLvl w:val="3"/>
    </w:pPr>
    <w:rPr>
      <w:rFonts w:asciiTheme="majorHAnsi" w:eastAsiaTheme="majorEastAsia" w:hAnsiTheme="majorHAnsi" w:cstheme="majorBidi"/>
      <w:b/>
      <w:bCs/>
      <w:i/>
      <w:iCs/>
      <w:color w:val="549E39"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246F0"/>
    <w:pPr>
      <w:tabs>
        <w:tab w:val="center" w:pos="4703"/>
        <w:tab w:val="right" w:pos="9406"/>
      </w:tabs>
      <w:spacing w:after="0"/>
    </w:pPr>
  </w:style>
  <w:style w:type="character" w:customStyle="1" w:styleId="KoptekstChar">
    <w:name w:val="Koptekst Char"/>
    <w:basedOn w:val="Standaardalinea-lettertype"/>
    <w:link w:val="Koptekst"/>
    <w:uiPriority w:val="99"/>
    <w:rsid w:val="00F246F0"/>
  </w:style>
  <w:style w:type="paragraph" w:styleId="Voettekst">
    <w:name w:val="footer"/>
    <w:basedOn w:val="Standaard"/>
    <w:link w:val="VoettekstChar"/>
    <w:uiPriority w:val="99"/>
    <w:unhideWhenUsed/>
    <w:rsid w:val="00F246F0"/>
    <w:pPr>
      <w:tabs>
        <w:tab w:val="center" w:pos="4703"/>
        <w:tab w:val="right" w:pos="9406"/>
      </w:tabs>
      <w:spacing w:after="0"/>
    </w:pPr>
  </w:style>
  <w:style w:type="character" w:customStyle="1" w:styleId="VoettekstChar">
    <w:name w:val="Voettekst Char"/>
    <w:basedOn w:val="Standaardalinea-lettertype"/>
    <w:link w:val="Voettekst"/>
    <w:uiPriority w:val="99"/>
    <w:rsid w:val="00F246F0"/>
  </w:style>
  <w:style w:type="paragraph" w:customStyle="1" w:styleId="kop10">
    <w:name w:val="kop 1"/>
    <w:basedOn w:val="Standaard"/>
    <w:next w:val="Standaard"/>
    <w:link w:val="Tekenkop1"/>
    <w:uiPriority w:val="9"/>
    <w:qFormat/>
    <w:rsid w:val="00F246F0"/>
    <w:pPr>
      <w:keepNext/>
      <w:keepLines/>
      <w:pBdr>
        <w:top w:val="single" w:sz="4" w:space="4" w:color="549E39" w:themeColor="accent1"/>
        <w:left w:val="single" w:sz="4" w:space="6" w:color="549E39" w:themeColor="accent1"/>
        <w:bottom w:val="single" w:sz="4" w:space="4" w:color="549E39" w:themeColor="accent1"/>
        <w:right w:val="single" w:sz="4" w:space="6" w:color="549E39" w:themeColor="accent1"/>
      </w:pBdr>
      <w:shd w:val="clear" w:color="auto" w:fill="549E39"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table" w:customStyle="1" w:styleId="Tabelmetstatusrapport">
    <w:name w:val="Tabel met statusrapport"/>
    <w:basedOn w:val="Standaardtabel"/>
    <w:uiPriority w:val="99"/>
    <w:rsid w:val="00F246F0"/>
    <w:pPr>
      <w:spacing w:before="40" w:after="40" w:line="240" w:lineRule="auto"/>
    </w:pPr>
    <w:rPr>
      <w:color w:val="595959" w:themeColor="text1" w:themeTint="A6"/>
      <w:sz w:val="20"/>
      <w:szCs w:val="20"/>
      <w:lang w:val="nl-NL" w:eastAsia="nl-NL"/>
    </w:rPr>
    <w:tblPr>
      <w:tblBorders>
        <w:insideH w:val="single" w:sz="4" w:space="0" w:color="BFBFBF" w:themeColor="background1" w:themeShade="BF"/>
      </w:tblBorders>
    </w:tblPr>
    <w:tblStylePr w:type="firstRow">
      <w:rPr>
        <w:rFonts w:asciiTheme="majorHAnsi" w:hAnsiTheme="majorHAnsi"/>
        <w:caps/>
        <w:smallCaps w:val="0"/>
        <w:color w:val="3E762A" w:themeColor="accent1" w:themeShade="BF"/>
      </w:rPr>
      <w:tblPr/>
      <w:tcPr>
        <w:vAlign w:val="bottom"/>
      </w:tcPr>
    </w:tblStylePr>
  </w:style>
  <w:style w:type="character" w:customStyle="1" w:styleId="Tekenkop1">
    <w:name w:val="Teken kop 1"/>
    <w:basedOn w:val="Standaardalinea-lettertype"/>
    <w:link w:val="kop10"/>
    <w:uiPriority w:val="9"/>
    <w:rsid w:val="00F246F0"/>
    <w:rPr>
      <w:rFonts w:asciiTheme="majorHAnsi" w:eastAsiaTheme="majorEastAsia" w:hAnsiTheme="majorHAnsi" w:cstheme="majorBidi"/>
      <w:caps/>
      <w:color w:val="FFFFFF" w:themeColor="background1"/>
      <w:kern w:val="20"/>
      <w:shd w:val="clear" w:color="auto" w:fill="549E39" w:themeFill="accent1"/>
      <w:lang w:val="nl-NL" w:eastAsia="nl-NL"/>
    </w:rPr>
  </w:style>
  <w:style w:type="paragraph" w:styleId="Lijstalinea">
    <w:name w:val="List Paragraph"/>
    <w:basedOn w:val="Standaard"/>
    <w:uiPriority w:val="34"/>
    <w:qFormat/>
    <w:rsid w:val="00F246F0"/>
    <w:pPr>
      <w:ind w:left="720"/>
      <w:contextualSpacing/>
    </w:pPr>
  </w:style>
  <w:style w:type="character" w:styleId="Hyperlink">
    <w:name w:val="Hyperlink"/>
    <w:basedOn w:val="Standaardalinea-lettertype"/>
    <w:uiPriority w:val="99"/>
    <w:unhideWhenUsed/>
    <w:rsid w:val="001B2F9F"/>
    <w:rPr>
      <w:color w:val="6B9F25" w:themeColor="hyperlink"/>
      <w:u w:val="single"/>
    </w:rPr>
  </w:style>
  <w:style w:type="character" w:customStyle="1" w:styleId="Kop1Char">
    <w:name w:val="Kop 1 Char"/>
    <w:basedOn w:val="Standaardalinea-lettertype"/>
    <w:link w:val="Kop1"/>
    <w:uiPriority w:val="9"/>
    <w:rsid w:val="001B2F9F"/>
    <w:rPr>
      <w:rFonts w:asciiTheme="majorHAnsi" w:eastAsiaTheme="majorEastAsia" w:hAnsiTheme="majorHAnsi" w:cstheme="majorBidi"/>
      <w:b/>
      <w:bCs/>
      <w:color w:val="3E762A" w:themeColor="accent1" w:themeShade="BF"/>
      <w:kern w:val="20"/>
      <w:sz w:val="28"/>
      <w:szCs w:val="28"/>
      <w:lang w:val="nl-NL" w:eastAsia="nl-NL"/>
    </w:rPr>
  </w:style>
  <w:style w:type="character" w:customStyle="1" w:styleId="Kop2Char">
    <w:name w:val="Kop 2 Char"/>
    <w:basedOn w:val="Standaardalinea-lettertype"/>
    <w:link w:val="Kop2"/>
    <w:uiPriority w:val="9"/>
    <w:rsid w:val="001B2F9F"/>
    <w:rPr>
      <w:rFonts w:asciiTheme="majorHAnsi" w:eastAsiaTheme="majorEastAsia" w:hAnsiTheme="majorHAnsi" w:cstheme="majorBidi"/>
      <w:b/>
      <w:bCs/>
      <w:color w:val="549E39" w:themeColor="accent1"/>
      <w:kern w:val="20"/>
      <w:sz w:val="26"/>
      <w:szCs w:val="26"/>
      <w:lang w:val="nl-NL" w:eastAsia="nl-NL"/>
    </w:rPr>
  </w:style>
  <w:style w:type="character" w:customStyle="1" w:styleId="Kop3Char">
    <w:name w:val="Kop 3 Char"/>
    <w:basedOn w:val="Standaardalinea-lettertype"/>
    <w:link w:val="Kop3"/>
    <w:uiPriority w:val="9"/>
    <w:rsid w:val="001B2F9F"/>
    <w:rPr>
      <w:rFonts w:asciiTheme="majorHAnsi" w:eastAsiaTheme="majorEastAsia" w:hAnsiTheme="majorHAnsi" w:cstheme="majorBidi"/>
      <w:b/>
      <w:bCs/>
      <w:color w:val="549E39" w:themeColor="accent1"/>
      <w:kern w:val="20"/>
      <w:sz w:val="20"/>
      <w:szCs w:val="20"/>
      <w:lang w:val="nl-NL" w:eastAsia="nl-NL"/>
    </w:rPr>
  </w:style>
  <w:style w:type="character" w:customStyle="1" w:styleId="Kop4Char">
    <w:name w:val="Kop 4 Char"/>
    <w:basedOn w:val="Standaardalinea-lettertype"/>
    <w:link w:val="Kop4"/>
    <w:uiPriority w:val="9"/>
    <w:rsid w:val="001B2F9F"/>
    <w:rPr>
      <w:rFonts w:asciiTheme="majorHAnsi" w:eastAsiaTheme="majorEastAsia" w:hAnsiTheme="majorHAnsi" w:cstheme="majorBidi"/>
      <w:b/>
      <w:bCs/>
      <w:i/>
      <w:iCs/>
      <w:color w:val="549E39" w:themeColor="accent1"/>
      <w:kern w:val="20"/>
      <w:sz w:val="20"/>
      <w:szCs w:val="20"/>
      <w:lang w:val="nl-NL" w:eastAsia="nl-NL"/>
    </w:rPr>
  </w:style>
  <w:style w:type="table" w:styleId="Tabelraster">
    <w:name w:val="Table Grid"/>
    <w:basedOn w:val="Standaardtabel"/>
    <w:uiPriority w:val="39"/>
    <w:rsid w:val="00A0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denadministratie@roveureka.n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oveureka.nl/" TargetMode="External"/><Relationship Id="rId2" Type="http://schemas.openxmlformats.org/officeDocument/2006/relationships/hyperlink" Target="mailto:INFO@ROVEUREKA.NL"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2528-BCCC-43F0-B5D4-63A8C75B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216</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tolenaar</dc:creator>
  <cp:keywords/>
  <dc:description/>
  <cp:lastModifiedBy>Arjen Welgraven</cp:lastModifiedBy>
  <cp:revision>12</cp:revision>
  <dcterms:created xsi:type="dcterms:W3CDTF">2018-04-19T10:06:00Z</dcterms:created>
  <dcterms:modified xsi:type="dcterms:W3CDTF">2018-06-05T10:56:00Z</dcterms:modified>
</cp:coreProperties>
</file>